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69" w:rsidRPr="00064606" w:rsidRDefault="00B31B69" w:rsidP="001B5C32">
      <w:pPr>
        <w:jc w:val="center"/>
        <w:rPr>
          <w:rFonts w:ascii="Verdana" w:hAnsi="Verdana"/>
          <w:b/>
          <w:sz w:val="26"/>
          <w:szCs w:val="26"/>
        </w:rPr>
      </w:pPr>
      <w:r w:rsidRPr="00064606">
        <w:rPr>
          <w:rFonts w:ascii="Verdana" w:hAnsi="Verdana"/>
          <w:b/>
          <w:sz w:val="26"/>
          <w:szCs w:val="26"/>
        </w:rPr>
        <w:t>Fakty i mity o alergii</w:t>
      </w:r>
    </w:p>
    <w:p w:rsidR="00B31B69" w:rsidRPr="00064606" w:rsidRDefault="00B31B69" w:rsidP="00953F3A">
      <w:pPr>
        <w:jc w:val="both"/>
        <w:rPr>
          <w:rFonts w:ascii="Verdana" w:hAnsi="Verdana"/>
          <w:b/>
        </w:rPr>
      </w:pPr>
      <w:r w:rsidRPr="00064606">
        <w:rPr>
          <w:rFonts w:ascii="Verdana" w:hAnsi="Verdana"/>
          <w:b/>
        </w:rPr>
        <w:t>Im mniejszą wiedzę posiadamy na temat danej choroby, tym więcej mitów narasta wokół j</w:t>
      </w:r>
      <w:bookmarkStart w:id="0" w:name="_GoBack"/>
      <w:bookmarkEnd w:id="0"/>
      <w:r w:rsidRPr="00064606">
        <w:rPr>
          <w:rFonts w:ascii="Verdana" w:hAnsi="Verdana"/>
          <w:b/>
        </w:rPr>
        <w:t xml:space="preserve">ej objawów, diagnozowania oraz samego leczenia. Problem ten dotyczy alergii, bo choć schorzenie to jest bardzo popularne, to wciąż wiele osób ma wątpliwości co do objawów, terapii czy samego dziedziczenia choroby. Wspólnie z ekspertami programu „Zdrowa Ona” – prof. dr hab. n. med. Bolesławem </w:t>
      </w:r>
      <w:proofErr w:type="spellStart"/>
      <w:r w:rsidRPr="00064606">
        <w:rPr>
          <w:rFonts w:ascii="Verdana" w:hAnsi="Verdana"/>
          <w:b/>
        </w:rPr>
        <w:t>Samolińskim</w:t>
      </w:r>
      <w:proofErr w:type="spellEnd"/>
      <w:r w:rsidRPr="00064606">
        <w:rPr>
          <w:rFonts w:ascii="Verdana" w:hAnsi="Verdana"/>
          <w:b/>
        </w:rPr>
        <w:t xml:space="preserve"> oraz lek. med. Magdaleną Piórkowską postaramy się uściślić co jest prawdą, a co mitem dotyczącym alergii.</w:t>
      </w:r>
    </w:p>
    <w:p w:rsidR="00B31B69" w:rsidRPr="007E0FE8" w:rsidRDefault="00B31B69" w:rsidP="00953F3A">
      <w:pPr>
        <w:jc w:val="both"/>
        <w:rPr>
          <w:rFonts w:ascii="Verdana" w:hAnsi="Verdana"/>
          <w:b/>
          <w:sz w:val="20"/>
          <w:szCs w:val="20"/>
        </w:rPr>
      </w:pPr>
      <w:r w:rsidRPr="007E0FE8">
        <w:rPr>
          <w:rFonts w:ascii="Verdana" w:hAnsi="Verdana"/>
          <w:b/>
          <w:sz w:val="20"/>
          <w:szCs w:val="20"/>
        </w:rPr>
        <w:t xml:space="preserve">Człowiek rodzi się z alergią. </w:t>
      </w:r>
      <w:r w:rsidRPr="007E0FE8">
        <w:rPr>
          <w:rFonts w:ascii="Verdana" w:hAnsi="Verdana"/>
          <w:b/>
          <w:color w:val="FF0000"/>
          <w:sz w:val="20"/>
          <w:szCs w:val="20"/>
        </w:rPr>
        <w:t>MIT!</w:t>
      </w:r>
    </w:p>
    <w:p w:rsidR="00B31B69" w:rsidRDefault="00B31B69" w:rsidP="00A70212">
      <w:pPr>
        <w:jc w:val="both"/>
        <w:rPr>
          <w:rFonts w:ascii="Verdana" w:hAnsi="Verdana"/>
          <w:b/>
          <w:sz w:val="20"/>
          <w:szCs w:val="20"/>
        </w:rPr>
      </w:pPr>
      <w:r w:rsidRPr="00A70212">
        <w:rPr>
          <w:rFonts w:ascii="Verdana" w:hAnsi="Verdana"/>
          <w:i/>
          <w:sz w:val="20"/>
          <w:szCs w:val="20"/>
        </w:rPr>
        <w:t xml:space="preserve">Oczywiście zdarza się, że alergia rozwija się </w:t>
      </w:r>
      <w:r>
        <w:rPr>
          <w:rFonts w:ascii="Verdana" w:hAnsi="Verdana"/>
          <w:i/>
          <w:sz w:val="20"/>
          <w:szCs w:val="20"/>
        </w:rPr>
        <w:t xml:space="preserve">w </w:t>
      </w:r>
      <w:r w:rsidRPr="00A70212">
        <w:rPr>
          <w:rFonts w:ascii="Verdana" w:hAnsi="Verdana"/>
          <w:i/>
          <w:sz w:val="20"/>
          <w:szCs w:val="20"/>
        </w:rPr>
        <w:t xml:space="preserve">wieku niemowlęcym. Tak jest np. </w:t>
      </w:r>
      <w:r>
        <w:rPr>
          <w:rFonts w:ascii="Verdana" w:hAnsi="Verdana"/>
          <w:i/>
          <w:sz w:val="20"/>
          <w:szCs w:val="20"/>
        </w:rPr>
        <w:br/>
      </w:r>
      <w:r w:rsidRPr="00A70212">
        <w:rPr>
          <w:rFonts w:ascii="Verdana" w:hAnsi="Verdana"/>
          <w:i/>
          <w:sz w:val="20"/>
          <w:szCs w:val="20"/>
        </w:rPr>
        <w:t>w przypadku alergii pokarmowych. Dotyka ona znacznie częściej dzieci niż osób dorosłych i faktycznie dziecko może być alergikiem</w:t>
      </w:r>
      <w:r>
        <w:rPr>
          <w:rFonts w:ascii="Verdana" w:hAnsi="Verdana"/>
          <w:i/>
          <w:sz w:val="20"/>
          <w:szCs w:val="20"/>
        </w:rPr>
        <w:t xml:space="preserve"> od bardzo wczesnego okresu swojego życia</w:t>
      </w:r>
      <w:r w:rsidRPr="00A70212">
        <w:rPr>
          <w:rFonts w:ascii="Verdana" w:hAnsi="Verdana"/>
          <w:i/>
          <w:sz w:val="20"/>
          <w:szCs w:val="20"/>
        </w:rPr>
        <w:t>. Natomiast zazwyczaj alergikami stajemy się w nieco późniejszym wieku, kiedy nasz organizm zaczyna reagować na pewne alergeny w sposób przesadnie silny</w:t>
      </w:r>
      <w:r>
        <w:rPr>
          <w:rFonts w:ascii="Verdana" w:hAnsi="Verdana"/>
          <w:i/>
          <w:sz w:val="20"/>
          <w:szCs w:val="20"/>
        </w:rPr>
        <w:t xml:space="preserve"> </w:t>
      </w:r>
      <w:r w:rsidRPr="007E0FE8">
        <w:rPr>
          <w:rFonts w:ascii="Verdana" w:hAnsi="Verdana"/>
          <w:sz w:val="20"/>
          <w:szCs w:val="20"/>
        </w:rPr>
        <w:t xml:space="preserve">– </w:t>
      </w:r>
      <w:r w:rsidRPr="007E0FE8">
        <w:rPr>
          <w:rFonts w:ascii="Verdana" w:hAnsi="Verdana"/>
          <w:b/>
          <w:sz w:val="20"/>
          <w:szCs w:val="20"/>
        </w:rPr>
        <w:t>tłumaczy ekspert</w:t>
      </w:r>
      <w:r>
        <w:rPr>
          <w:rFonts w:ascii="Verdana" w:hAnsi="Verdana"/>
          <w:b/>
          <w:sz w:val="20"/>
          <w:szCs w:val="20"/>
        </w:rPr>
        <w:t xml:space="preserve"> programu „Zdrowa Ona” prof. dr</w:t>
      </w:r>
      <w:r w:rsidRPr="007E0FE8">
        <w:rPr>
          <w:rFonts w:ascii="Verdana" w:hAnsi="Verdana"/>
          <w:b/>
          <w:sz w:val="20"/>
          <w:szCs w:val="20"/>
        </w:rPr>
        <w:t xml:space="preserve"> hab. n. med. Bolesław </w:t>
      </w:r>
      <w:proofErr w:type="spellStart"/>
      <w:r w:rsidRPr="007E0FE8">
        <w:rPr>
          <w:rFonts w:ascii="Verdana" w:hAnsi="Verdana"/>
          <w:b/>
          <w:sz w:val="20"/>
          <w:szCs w:val="20"/>
        </w:rPr>
        <w:t>Samoliński</w:t>
      </w:r>
      <w:proofErr w:type="spellEnd"/>
      <w:r w:rsidRPr="007E0FE8">
        <w:rPr>
          <w:rFonts w:ascii="Verdana" w:hAnsi="Verdana"/>
          <w:b/>
          <w:sz w:val="20"/>
          <w:szCs w:val="20"/>
        </w:rPr>
        <w:t>, alergolog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B31B69" w:rsidRPr="007E0FE8" w:rsidRDefault="00B31B69">
      <w:pPr>
        <w:jc w:val="both"/>
        <w:rPr>
          <w:rFonts w:ascii="Verdana" w:hAnsi="Verdana"/>
          <w:b/>
          <w:sz w:val="20"/>
          <w:szCs w:val="20"/>
        </w:rPr>
      </w:pPr>
      <w:r w:rsidRPr="007E0FE8">
        <w:rPr>
          <w:rFonts w:ascii="Verdana" w:hAnsi="Verdana"/>
          <w:b/>
          <w:sz w:val="20"/>
          <w:szCs w:val="20"/>
        </w:rPr>
        <w:t xml:space="preserve">Nie można nagle stać się uczulonym na produkt, który stosuje się od lat. </w:t>
      </w:r>
      <w:r w:rsidRPr="007E0FE8">
        <w:rPr>
          <w:rFonts w:ascii="Verdana" w:hAnsi="Verdana"/>
          <w:b/>
          <w:color w:val="FF0000"/>
          <w:sz w:val="20"/>
          <w:szCs w:val="20"/>
        </w:rPr>
        <w:t>MIT!</w:t>
      </w:r>
    </w:p>
    <w:p w:rsidR="00B31B69" w:rsidRPr="00A70212" w:rsidRDefault="00B31B69">
      <w:pPr>
        <w:jc w:val="both"/>
        <w:rPr>
          <w:rFonts w:ascii="Verdana" w:hAnsi="Verdana"/>
          <w:sz w:val="20"/>
          <w:szCs w:val="20"/>
        </w:rPr>
      </w:pPr>
      <w:r w:rsidRPr="00A70212">
        <w:rPr>
          <w:rFonts w:ascii="Verdana" w:hAnsi="Verdana"/>
          <w:sz w:val="20"/>
          <w:szCs w:val="20"/>
        </w:rPr>
        <w:t xml:space="preserve">Można. Nasz organizm w każdej chwili </w:t>
      </w:r>
      <w:r>
        <w:rPr>
          <w:rFonts w:ascii="Verdana" w:hAnsi="Verdana"/>
          <w:sz w:val="20"/>
          <w:szCs w:val="20"/>
        </w:rPr>
        <w:t xml:space="preserve">może zareagować alergią np. na krem, który do tej pory </w:t>
      </w:r>
      <w:r w:rsidRPr="00A70212">
        <w:rPr>
          <w:rFonts w:ascii="Verdana" w:hAnsi="Verdana"/>
          <w:sz w:val="20"/>
          <w:szCs w:val="20"/>
        </w:rPr>
        <w:t>nam służył</w:t>
      </w:r>
      <w:r>
        <w:rPr>
          <w:rFonts w:ascii="Verdana" w:hAnsi="Verdana"/>
          <w:sz w:val="20"/>
          <w:szCs w:val="20"/>
        </w:rPr>
        <w:t xml:space="preserve"> i był wręcz idealny dla naszej skóry, jak również na leki czy ulubione potrawy.</w:t>
      </w:r>
      <w:r w:rsidRPr="00A70212">
        <w:rPr>
          <w:rFonts w:ascii="Verdana" w:hAnsi="Verdana"/>
          <w:sz w:val="20"/>
          <w:szCs w:val="20"/>
        </w:rPr>
        <w:t xml:space="preserve"> Jeżeli organizm po zetknięciu z jakąś substancją </w:t>
      </w:r>
      <w:r>
        <w:rPr>
          <w:rFonts w:ascii="Verdana" w:hAnsi="Verdana"/>
          <w:sz w:val="20"/>
          <w:szCs w:val="20"/>
        </w:rPr>
        <w:t>zaczyna reagować</w:t>
      </w:r>
      <w:r w:rsidRPr="00A70212">
        <w:rPr>
          <w:rFonts w:ascii="Verdana" w:hAnsi="Verdana"/>
          <w:sz w:val="20"/>
          <w:szCs w:val="20"/>
        </w:rPr>
        <w:t xml:space="preserve"> na nią uczuleniem, to przy następnym kontakcie z danym czynnikiem będzie reagował podobnie</w:t>
      </w:r>
      <w:r>
        <w:rPr>
          <w:rFonts w:ascii="Verdana" w:hAnsi="Verdana"/>
          <w:sz w:val="20"/>
          <w:szCs w:val="20"/>
        </w:rPr>
        <w:t xml:space="preserve">, mimo iż wcześniej nic na to nie wskazywało. </w:t>
      </w:r>
    </w:p>
    <w:p w:rsidR="00B31B69" w:rsidRPr="007E0FE8" w:rsidRDefault="00B31B69" w:rsidP="00D91588">
      <w:pPr>
        <w:jc w:val="both"/>
        <w:rPr>
          <w:rFonts w:ascii="Verdana" w:hAnsi="Verdana"/>
          <w:b/>
          <w:sz w:val="20"/>
          <w:szCs w:val="20"/>
        </w:rPr>
      </w:pPr>
      <w:r w:rsidRPr="007E0FE8">
        <w:rPr>
          <w:rFonts w:ascii="Verdana" w:hAnsi="Verdana"/>
          <w:b/>
          <w:sz w:val="20"/>
          <w:szCs w:val="20"/>
        </w:rPr>
        <w:t xml:space="preserve">Nietolerancja pokarmowa to to samo, co alergia. </w:t>
      </w:r>
      <w:r w:rsidRPr="007E0FE8">
        <w:rPr>
          <w:rFonts w:ascii="Verdana" w:hAnsi="Verdana"/>
          <w:b/>
          <w:color w:val="FF0000"/>
          <w:sz w:val="20"/>
          <w:szCs w:val="20"/>
        </w:rPr>
        <w:t>MIT!</w:t>
      </w:r>
    </w:p>
    <w:p w:rsidR="00B31B69" w:rsidRPr="007E0FE8" w:rsidRDefault="00B31B69" w:rsidP="00D91588">
      <w:pPr>
        <w:jc w:val="both"/>
        <w:rPr>
          <w:rFonts w:ascii="Verdana" w:hAnsi="Verdana"/>
          <w:b/>
          <w:sz w:val="20"/>
          <w:szCs w:val="20"/>
        </w:rPr>
      </w:pPr>
      <w:r w:rsidRPr="007E0FE8">
        <w:rPr>
          <w:rFonts w:ascii="Verdana" w:hAnsi="Verdana"/>
          <w:i/>
          <w:sz w:val="20"/>
          <w:szCs w:val="20"/>
        </w:rPr>
        <w:t xml:space="preserve">Krowie mleko może wywołać alergię, ale też organizm </w:t>
      </w:r>
      <w:r>
        <w:rPr>
          <w:rFonts w:ascii="Verdana" w:hAnsi="Verdana"/>
          <w:i/>
          <w:sz w:val="20"/>
          <w:szCs w:val="20"/>
        </w:rPr>
        <w:t xml:space="preserve">ludzki </w:t>
      </w:r>
      <w:r w:rsidRPr="007E0FE8">
        <w:rPr>
          <w:rFonts w:ascii="Verdana" w:hAnsi="Verdana"/>
          <w:i/>
          <w:sz w:val="20"/>
          <w:szCs w:val="20"/>
        </w:rPr>
        <w:t xml:space="preserve">może go nie tolerować. </w:t>
      </w:r>
      <w:r>
        <w:rPr>
          <w:rFonts w:ascii="Verdana" w:hAnsi="Verdana"/>
          <w:i/>
          <w:sz w:val="20"/>
          <w:szCs w:val="20"/>
        </w:rPr>
        <w:br/>
        <w:t>W Polsce ok.</w:t>
      </w:r>
      <w:r w:rsidRPr="007E0FE8">
        <w:rPr>
          <w:rFonts w:ascii="Verdana" w:hAnsi="Verdana"/>
          <w:i/>
          <w:sz w:val="20"/>
          <w:szCs w:val="20"/>
        </w:rPr>
        <w:t xml:space="preserve"> 20–25% dorosłych</w:t>
      </w:r>
      <w:r>
        <w:rPr>
          <w:rFonts w:ascii="Verdana" w:hAnsi="Verdana"/>
          <w:i/>
          <w:sz w:val="20"/>
          <w:szCs w:val="20"/>
        </w:rPr>
        <w:t xml:space="preserve"> osób</w:t>
      </w:r>
      <w:r w:rsidRPr="007E0FE8">
        <w:rPr>
          <w:rFonts w:ascii="Verdana" w:hAnsi="Verdana"/>
          <w:i/>
          <w:sz w:val="20"/>
          <w:szCs w:val="20"/>
        </w:rPr>
        <w:t xml:space="preserve"> nie trawi mleka, </w:t>
      </w:r>
      <w:r>
        <w:rPr>
          <w:rFonts w:ascii="Verdana" w:hAnsi="Verdana"/>
          <w:i/>
          <w:sz w:val="20"/>
          <w:szCs w:val="20"/>
        </w:rPr>
        <w:t xml:space="preserve">z powodu braku </w:t>
      </w:r>
      <w:r w:rsidRPr="007E0FE8">
        <w:rPr>
          <w:rFonts w:ascii="Verdana" w:hAnsi="Verdana"/>
          <w:i/>
          <w:sz w:val="20"/>
          <w:szCs w:val="20"/>
        </w:rPr>
        <w:t>enzymu rozkładającego cukier zawarty w mleku</w:t>
      </w:r>
      <w:r>
        <w:rPr>
          <w:rFonts w:ascii="Verdana" w:hAnsi="Verdana"/>
          <w:i/>
          <w:sz w:val="20"/>
          <w:szCs w:val="20"/>
        </w:rPr>
        <w:t xml:space="preserve"> – laktazy</w:t>
      </w:r>
      <w:r w:rsidRPr="007E0FE8">
        <w:rPr>
          <w:rFonts w:ascii="Verdana" w:hAnsi="Verdana"/>
          <w:i/>
          <w:sz w:val="20"/>
          <w:szCs w:val="20"/>
        </w:rPr>
        <w:t>. Ich organizm nie toleruje</w:t>
      </w:r>
      <w:r>
        <w:rPr>
          <w:rFonts w:ascii="Verdana" w:hAnsi="Verdana"/>
          <w:i/>
          <w:sz w:val="20"/>
          <w:szCs w:val="20"/>
        </w:rPr>
        <w:t xml:space="preserve"> mleka</w:t>
      </w:r>
      <w:r w:rsidRPr="007E0FE8">
        <w:rPr>
          <w:rFonts w:ascii="Verdana" w:hAnsi="Verdana"/>
          <w:i/>
          <w:sz w:val="20"/>
          <w:szCs w:val="20"/>
        </w:rPr>
        <w:t xml:space="preserve">, lecz </w:t>
      </w:r>
      <w:r>
        <w:rPr>
          <w:rFonts w:ascii="Verdana" w:hAnsi="Verdana"/>
          <w:i/>
          <w:sz w:val="20"/>
          <w:szCs w:val="20"/>
        </w:rPr>
        <w:t xml:space="preserve">to </w:t>
      </w:r>
      <w:r w:rsidRPr="007E0FE8">
        <w:rPr>
          <w:rFonts w:ascii="Verdana" w:hAnsi="Verdana"/>
          <w:i/>
          <w:sz w:val="20"/>
          <w:szCs w:val="20"/>
        </w:rPr>
        <w:t xml:space="preserve">nie </w:t>
      </w:r>
      <w:r>
        <w:rPr>
          <w:rFonts w:ascii="Verdana" w:hAnsi="Verdana"/>
          <w:i/>
          <w:sz w:val="20"/>
          <w:szCs w:val="20"/>
        </w:rPr>
        <w:t xml:space="preserve">oznacza, że są </w:t>
      </w:r>
      <w:r w:rsidRPr="007E0FE8">
        <w:rPr>
          <w:rFonts w:ascii="Verdana" w:hAnsi="Verdana"/>
          <w:i/>
          <w:sz w:val="20"/>
          <w:szCs w:val="20"/>
        </w:rPr>
        <w:t>alergi</w:t>
      </w:r>
      <w:r>
        <w:rPr>
          <w:rFonts w:ascii="Verdana" w:hAnsi="Verdana"/>
          <w:i/>
          <w:sz w:val="20"/>
          <w:szCs w:val="20"/>
        </w:rPr>
        <w:t>kam</w:t>
      </w:r>
      <w:r w:rsidRPr="007E0FE8">
        <w:rPr>
          <w:rFonts w:ascii="Verdana" w:hAnsi="Verdana"/>
          <w:i/>
          <w:sz w:val="20"/>
          <w:szCs w:val="20"/>
        </w:rPr>
        <w:t xml:space="preserve">i. Różne mogą być objawy, różny jest </w:t>
      </w:r>
      <w:r>
        <w:rPr>
          <w:rFonts w:ascii="Verdana" w:hAnsi="Verdana"/>
          <w:i/>
          <w:sz w:val="20"/>
          <w:szCs w:val="20"/>
        </w:rPr>
        <w:t xml:space="preserve">także </w:t>
      </w:r>
      <w:r w:rsidRPr="007E0FE8">
        <w:rPr>
          <w:rFonts w:ascii="Verdana" w:hAnsi="Verdana"/>
          <w:i/>
          <w:sz w:val="20"/>
          <w:szCs w:val="20"/>
        </w:rPr>
        <w:t>mechanizm powstania i sposoby leczenia tych chorób. Z alergii na mleko</w:t>
      </w:r>
      <w:r>
        <w:rPr>
          <w:rFonts w:ascii="Verdana" w:hAnsi="Verdana"/>
          <w:i/>
          <w:sz w:val="20"/>
          <w:szCs w:val="20"/>
        </w:rPr>
        <w:t xml:space="preserve"> część</w:t>
      </w:r>
      <w:r w:rsidRPr="007E0FE8">
        <w:rPr>
          <w:rFonts w:ascii="Verdana" w:hAnsi="Verdana"/>
          <w:i/>
          <w:sz w:val="20"/>
          <w:szCs w:val="20"/>
        </w:rPr>
        <w:t xml:space="preserve"> dzieci wyrasta. Niektórzy ludzie przez całe życie z </w:t>
      </w:r>
      <w:r>
        <w:rPr>
          <w:rFonts w:ascii="Verdana" w:hAnsi="Verdana"/>
          <w:i/>
          <w:sz w:val="20"/>
          <w:szCs w:val="20"/>
        </w:rPr>
        <w:t xml:space="preserve">powodu </w:t>
      </w:r>
      <w:r w:rsidRPr="007E0FE8">
        <w:rPr>
          <w:rFonts w:ascii="Verdana" w:hAnsi="Verdana"/>
          <w:i/>
          <w:sz w:val="20"/>
          <w:szCs w:val="20"/>
        </w:rPr>
        <w:t xml:space="preserve">braku </w:t>
      </w:r>
      <w:r>
        <w:rPr>
          <w:rFonts w:ascii="Verdana" w:hAnsi="Verdana"/>
          <w:i/>
          <w:sz w:val="20"/>
          <w:szCs w:val="20"/>
        </w:rPr>
        <w:t xml:space="preserve">laktazy </w:t>
      </w:r>
      <w:r w:rsidRPr="007E0FE8">
        <w:rPr>
          <w:rFonts w:ascii="Verdana" w:hAnsi="Verdana"/>
          <w:i/>
          <w:sz w:val="20"/>
          <w:szCs w:val="20"/>
        </w:rPr>
        <w:t>mleka nie tolerują.</w:t>
      </w:r>
      <w:r>
        <w:rPr>
          <w:rFonts w:ascii="Verdana" w:hAnsi="Verdana"/>
          <w:i/>
          <w:sz w:val="20"/>
          <w:szCs w:val="20"/>
        </w:rPr>
        <w:t xml:space="preserve"> Tendencja ta wzrasta wraz z wiekiem</w:t>
      </w:r>
      <w:r w:rsidRPr="007E0FE8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Z kolei c</w:t>
      </w:r>
      <w:r w:rsidRPr="007E0FE8">
        <w:rPr>
          <w:rFonts w:ascii="Verdana" w:hAnsi="Verdana"/>
          <w:i/>
          <w:sz w:val="20"/>
          <w:szCs w:val="20"/>
        </w:rPr>
        <w:t>eliakia to choroba o podłożu genetycznym</w:t>
      </w:r>
      <w:r>
        <w:rPr>
          <w:rFonts w:ascii="Verdana" w:hAnsi="Verdana"/>
          <w:i/>
          <w:sz w:val="20"/>
          <w:szCs w:val="20"/>
        </w:rPr>
        <w:t xml:space="preserve">, charakteryzująca się nietolerancją glutenu, </w:t>
      </w:r>
      <w:r w:rsidRPr="007E0FE8">
        <w:rPr>
          <w:rFonts w:ascii="Verdana" w:hAnsi="Verdana"/>
          <w:i/>
          <w:sz w:val="20"/>
          <w:szCs w:val="20"/>
        </w:rPr>
        <w:t>ale nie jest to alergia</w:t>
      </w:r>
      <w:r w:rsidRPr="007E0FE8">
        <w:rPr>
          <w:rFonts w:ascii="Verdana" w:hAnsi="Verdana"/>
          <w:sz w:val="20"/>
          <w:szCs w:val="20"/>
        </w:rPr>
        <w:t xml:space="preserve"> – </w:t>
      </w:r>
      <w:r w:rsidRPr="007E0FE8">
        <w:rPr>
          <w:rFonts w:ascii="Verdana" w:hAnsi="Verdana"/>
          <w:b/>
          <w:sz w:val="20"/>
          <w:szCs w:val="20"/>
        </w:rPr>
        <w:t>wyjaśnia</w:t>
      </w:r>
      <w:r>
        <w:rPr>
          <w:rFonts w:ascii="Verdana" w:hAnsi="Verdana"/>
          <w:b/>
          <w:sz w:val="20"/>
          <w:szCs w:val="20"/>
        </w:rPr>
        <w:t xml:space="preserve"> prof. dr</w:t>
      </w:r>
      <w:r w:rsidRPr="007E0FE8">
        <w:rPr>
          <w:rFonts w:ascii="Verdana" w:hAnsi="Verdana"/>
          <w:b/>
          <w:sz w:val="20"/>
          <w:szCs w:val="20"/>
        </w:rPr>
        <w:t xml:space="preserve"> hab. n. med. Bolesław </w:t>
      </w:r>
      <w:proofErr w:type="spellStart"/>
      <w:r w:rsidRPr="007E0FE8">
        <w:rPr>
          <w:rFonts w:ascii="Verdana" w:hAnsi="Verdana"/>
          <w:b/>
          <w:sz w:val="20"/>
          <w:szCs w:val="20"/>
        </w:rPr>
        <w:t>Samoliński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B31B69" w:rsidRPr="007E0FE8" w:rsidRDefault="00B31B69" w:rsidP="00D91588">
      <w:pPr>
        <w:jc w:val="both"/>
        <w:rPr>
          <w:rFonts w:ascii="Verdana" w:hAnsi="Verdana"/>
          <w:b/>
          <w:sz w:val="20"/>
          <w:szCs w:val="20"/>
        </w:rPr>
      </w:pPr>
      <w:r w:rsidRPr="007E0FE8">
        <w:rPr>
          <w:rFonts w:ascii="Verdana" w:hAnsi="Verdana"/>
          <w:b/>
          <w:sz w:val="20"/>
          <w:szCs w:val="20"/>
        </w:rPr>
        <w:t xml:space="preserve">Alergie to choroby w zupełności dziedziczone. </w:t>
      </w:r>
      <w:r w:rsidRPr="007E0FE8">
        <w:rPr>
          <w:rFonts w:ascii="Verdana" w:hAnsi="Verdana"/>
          <w:b/>
          <w:color w:val="FF0000"/>
          <w:sz w:val="20"/>
          <w:szCs w:val="20"/>
        </w:rPr>
        <w:t>MIT!</w:t>
      </w:r>
    </w:p>
    <w:p w:rsidR="00B31B69" w:rsidRDefault="00B31B69" w:rsidP="000354D0">
      <w:pPr>
        <w:spacing w:after="0"/>
        <w:jc w:val="both"/>
        <w:rPr>
          <w:rFonts w:ascii="Verdana" w:hAnsi="Verdana"/>
          <w:sz w:val="20"/>
          <w:szCs w:val="20"/>
        </w:rPr>
      </w:pPr>
      <w:r w:rsidRPr="007E0FE8">
        <w:rPr>
          <w:rFonts w:ascii="Verdana" w:hAnsi="Verdana"/>
          <w:sz w:val="20"/>
          <w:szCs w:val="20"/>
        </w:rPr>
        <w:t>Istnieją poszlaki wskazujące na istotny wpływ genów na powstanie alergii – szacuje się, że od 40% do 80% chorych odziedziczyło skłonności alergiczne po swoich przodkach. Istnieje również prawdopodobieństwo, iż wszyscy ludzie mają genetyczną skłonność do alergii, jednak nie u wszystkich osób kończy się ona chorobą.</w:t>
      </w:r>
      <w:r w:rsidRPr="007E0FE8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7E0FE8">
        <w:rPr>
          <w:rFonts w:ascii="Verdana" w:hAnsi="Verdana"/>
          <w:sz w:val="20"/>
          <w:szCs w:val="20"/>
        </w:rPr>
        <w:t xml:space="preserve"> Prawdą jest, iż geny ponoszą dużą odpowiedzialność za choroby alergiczne, jednak warto pamiętać, że nie dzi</w:t>
      </w:r>
      <w:r w:rsidR="00225807">
        <w:rPr>
          <w:rFonts w:ascii="Verdana" w:hAnsi="Verdana"/>
          <w:sz w:val="20"/>
          <w:szCs w:val="20"/>
        </w:rPr>
        <w:t>edzi</w:t>
      </w:r>
      <w:r w:rsidRPr="007E0FE8">
        <w:rPr>
          <w:rFonts w:ascii="Verdana" w:hAnsi="Verdana"/>
          <w:sz w:val="20"/>
          <w:szCs w:val="20"/>
        </w:rPr>
        <w:t>czymy samej choroby</w:t>
      </w:r>
      <w:r>
        <w:rPr>
          <w:rFonts w:ascii="Verdana" w:hAnsi="Verdana"/>
          <w:sz w:val="20"/>
          <w:szCs w:val="20"/>
        </w:rPr>
        <w:t>,</w:t>
      </w:r>
      <w:r w:rsidRPr="007E0FE8">
        <w:rPr>
          <w:rFonts w:ascii="Verdana" w:hAnsi="Verdana"/>
          <w:sz w:val="20"/>
          <w:szCs w:val="20"/>
        </w:rPr>
        <w:t xml:space="preserve"> lecz jedynie skłonność do niej</w:t>
      </w:r>
      <w:r>
        <w:rPr>
          <w:rFonts w:ascii="Verdana" w:hAnsi="Verdana"/>
          <w:sz w:val="20"/>
          <w:szCs w:val="20"/>
        </w:rPr>
        <w:t xml:space="preserve">, a geny zmieniają swoje </w:t>
      </w:r>
      <w:r>
        <w:rPr>
          <w:rFonts w:ascii="Verdana" w:hAnsi="Verdana"/>
          <w:sz w:val="20"/>
          <w:szCs w:val="20"/>
        </w:rPr>
        <w:lastRenderedPageBreak/>
        <w:t>właściwości pod wpływem czynników środowiskowych, jak wynika z ostatnich badań epigenetycznych.</w:t>
      </w:r>
    </w:p>
    <w:p w:rsidR="00B31B69" w:rsidRPr="00B6656D" w:rsidRDefault="00B31B69" w:rsidP="00B6656D">
      <w:pPr>
        <w:jc w:val="both"/>
        <w:rPr>
          <w:rFonts w:ascii="Verdana" w:hAnsi="Verdana"/>
          <w:sz w:val="20"/>
          <w:szCs w:val="20"/>
        </w:rPr>
      </w:pPr>
      <w:r w:rsidRPr="00B6656D">
        <w:rPr>
          <w:rFonts w:ascii="Verdana" w:hAnsi="Verdana"/>
          <w:i/>
          <w:sz w:val="20"/>
          <w:szCs w:val="20"/>
        </w:rPr>
        <w:t xml:space="preserve">Jeśli choć jedno z rodziców cierpi na alergię, to uczulenia występują znacznie częściej </w:t>
      </w:r>
      <w:r>
        <w:rPr>
          <w:rFonts w:ascii="Verdana" w:hAnsi="Verdana"/>
          <w:i/>
          <w:sz w:val="20"/>
          <w:szCs w:val="20"/>
        </w:rPr>
        <w:br/>
      </w:r>
      <w:r w:rsidRPr="00B6656D">
        <w:rPr>
          <w:rFonts w:ascii="Verdana" w:hAnsi="Verdana"/>
          <w:i/>
          <w:sz w:val="20"/>
          <w:szCs w:val="20"/>
        </w:rPr>
        <w:t xml:space="preserve">u dzieci. Prawdopodobieństwo zachorowania wynosi </w:t>
      </w:r>
      <w:r>
        <w:rPr>
          <w:rFonts w:ascii="Verdana" w:hAnsi="Verdana"/>
          <w:i/>
          <w:sz w:val="20"/>
          <w:szCs w:val="20"/>
        </w:rPr>
        <w:t xml:space="preserve">wtedy </w:t>
      </w:r>
      <w:r w:rsidRPr="00B6656D">
        <w:rPr>
          <w:rFonts w:ascii="Verdana" w:hAnsi="Verdana"/>
          <w:i/>
          <w:sz w:val="20"/>
          <w:szCs w:val="20"/>
        </w:rPr>
        <w:t xml:space="preserve">20-40%. Gdy oboje rodzice są alergikami, ryzyko pojawienia się uczulenia u dziecka jest dwukrotnie wyższe. Co ważne – symptomy alergii mogą być u każdego z członków rodziny inne - u jednego wystąpi </w:t>
      </w:r>
      <w:r>
        <w:rPr>
          <w:rFonts w:ascii="Verdana" w:hAnsi="Verdana"/>
          <w:i/>
          <w:sz w:val="20"/>
          <w:szCs w:val="20"/>
        </w:rPr>
        <w:t>katar sienny</w:t>
      </w:r>
      <w:r w:rsidRPr="00B6656D">
        <w:rPr>
          <w:rFonts w:ascii="Verdana" w:hAnsi="Verdana"/>
          <w:i/>
          <w:sz w:val="20"/>
          <w:szCs w:val="20"/>
        </w:rPr>
        <w:t>, drugi zachoruje na astmę. Inne przyczyny</w:t>
      </w:r>
      <w:r>
        <w:rPr>
          <w:rFonts w:ascii="Verdana" w:hAnsi="Verdana"/>
          <w:i/>
          <w:sz w:val="20"/>
          <w:szCs w:val="20"/>
        </w:rPr>
        <w:t xml:space="preserve"> to </w:t>
      </w:r>
      <w:r w:rsidRPr="00B6656D">
        <w:rPr>
          <w:rFonts w:ascii="Verdana" w:hAnsi="Verdana"/>
          <w:i/>
          <w:sz w:val="20"/>
          <w:szCs w:val="20"/>
        </w:rPr>
        <w:t>dbałość o higienę i czystość otocze</w:t>
      </w:r>
      <w:r>
        <w:rPr>
          <w:rFonts w:ascii="Verdana" w:hAnsi="Verdana"/>
          <w:i/>
          <w:sz w:val="20"/>
          <w:szCs w:val="20"/>
        </w:rPr>
        <w:t xml:space="preserve">nia czy stosowanie antybiotyków – </w:t>
      </w:r>
      <w:r w:rsidRPr="00B6656D">
        <w:rPr>
          <w:rFonts w:ascii="Verdana" w:hAnsi="Verdana"/>
          <w:b/>
          <w:sz w:val="20"/>
          <w:szCs w:val="20"/>
        </w:rPr>
        <w:t>dodaje</w:t>
      </w:r>
      <w:r>
        <w:rPr>
          <w:rFonts w:ascii="Verdana" w:hAnsi="Verdana"/>
          <w:sz w:val="20"/>
          <w:szCs w:val="20"/>
        </w:rPr>
        <w:t xml:space="preserve"> </w:t>
      </w:r>
      <w:r w:rsidRPr="00DE7B2A">
        <w:rPr>
          <w:rFonts w:ascii="Verdana" w:hAnsi="Verdana"/>
          <w:b/>
          <w:sz w:val="20"/>
          <w:szCs w:val="20"/>
        </w:rPr>
        <w:t>prof.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7E0FE8">
        <w:rPr>
          <w:rFonts w:ascii="Verdana" w:hAnsi="Verdana"/>
          <w:b/>
          <w:sz w:val="20"/>
          <w:szCs w:val="20"/>
        </w:rPr>
        <w:t>Samoliński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B31B69" w:rsidRPr="007E0FE8" w:rsidRDefault="00B31B69" w:rsidP="00D91588">
      <w:pPr>
        <w:jc w:val="both"/>
        <w:rPr>
          <w:rFonts w:ascii="Verdana" w:hAnsi="Verdana"/>
          <w:b/>
          <w:sz w:val="20"/>
          <w:szCs w:val="20"/>
        </w:rPr>
      </w:pPr>
      <w:r w:rsidRPr="007E0FE8">
        <w:rPr>
          <w:rFonts w:ascii="Verdana" w:hAnsi="Verdana"/>
          <w:b/>
          <w:sz w:val="20"/>
          <w:szCs w:val="20"/>
        </w:rPr>
        <w:t xml:space="preserve">Nawet jedna tabletka dziennie wystarcza, aby zwalczyć objawy alergii. </w:t>
      </w:r>
      <w:r w:rsidRPr="007E0FE8">
        <w:rPr>
          <w:rFonts w:ascii="Verdana" w:hAnsi="Verdana"/>
          <w:b/>
          <w:color w:val="FF0000"/>
          <w:sz w:val="20"/>
          <w:szCs w:val="20"/>
        </w:rPr>
        <w:t>FAKT!</w:t>
      </w:r>
    </w:p>
    <w:p w:rsidR="00B31B69" w:rsidRPr="007E0FE8" w:rsidRDefault="00B31B69" w:rsidP="00D91588">
      <w:pPr>
        <w:jc w:val="both"/>
        <w:rPr>
          <w:rFonts w:ascii="Verdana" w:hAnsi="Verdana"/>
          <w:sz w:val="20"/>
          <w:szCs w:val="20"/>
        </w:rPr>
      </w:pPr>
      <w:r w:rsidRPr="007E0FE8">
        <w:rPr>
          <w:rFonts w:ascii="Verdana" w:hAnsi="Verdana"/>
          <w:sz w:val="20"/>
          <w:szCs w:val="20"/>
        </w:rPr>
        <w:t>Mimo, że alergie należą do schorzeń bardzo uciążliwych, mają wiele objawów i bywają bardzo męczące, wystarczy zażywać jedn</w:t>
      </w:r>
      <w:r>
        <w:rPr>
          <w:rFonts w:ascii="Verdana" w:hAnsi="Verdana"/>
          <w:sz w:val="20"/>
          <w:szCs w:val="20"/>
        </w:rPr>
        <w:t>ą</w:t>
      </w:r>
      <w:r w:rsidRPr="007E0FE8">
        <w:rPr>
          <w:rFonts w:ascii="Verdana" w:hAnsi="Verdana"/>
          <w:sz w:val="20"/>
          <w:szCs w:val="20"/>
        </w:rPr>
        <w:t xml:space="preserve"> tabletkę dziennie, aby zwalczyć jej objawy. </w:t>
      </w:r>
      <w:r w:rsidRPr="000354D0">
        <w:rPr>
          <w:rFonts w:ascii="Verdana" w:hAnsi="Verdana"/>
          <w:i/>
          <w:sz w:val="20"/>
          <w:szCs w:val="20"/>
        </w:rPr>
        <w:t xml:space="preserve">Tak jest w przypadku </w:t>
      </w:r>
      <w:r>
        <w:rPr>
          <w:rFonts w:ascii="Verdana" w:hAnsi="Verdana"/>
          <w:i/>
          <w:sz w:val="20"/>
          <w:szCs w:val="20"/>
        </w:rPr>
        <w:t xml:space="preserve">niektórych leków przeciwhistaminowych zawierających </w:t>
      </w:r>
      <w:proofErr w:type="spellStart"/>
      <w:r>
        <w:rPr>
          <w:rFonts w:ascii="Verdana" w:hAnsi="Verdana"/>
          <w:i/>
          <w:sz w:val="20"/>
          <w:szCs w:val="20"/>
        </w:rPr>
        <w:t>lewocetyryzynę</w:t>
      </w:r>
      <w:proofErr w:type="spellEnd"/>
      <w:r>
        <w:rPr>
          <w:rFonts w:ascii="Verdana" w:hAnsi="Verdana"/>
          <w:i/>
          <w:sz w:val="20"/>
          <w:szCs w:val="20"/>
        </w:rPr>
        <w:t>, które przyjmowane</w:t>
      </w:r>
      <w:r w:rsidRPr="000354D0">
        <w:rPr>
          <w:rFonts w:ascii="Verdana" w:hAnsi="Verdana"/>
          <w:i/>
          <w:sz w:val="20"/>
          <w:szCs w:val="20"/>
        </w:rPr>
        <w:t xml:space="preserve"> raz w ciągu dnia, w przypadku leczenia alergicznego zapalenia błony śluzowej nosa (w tym przewlekłego zapalenia błony śluzowej nosa) oraz przewlekłej idiopatycznej pokrzywki, znacznie poprawia komfort życia pacjenta</w:t>
      </w:r>
      <w:r>
        <w:rPr>
          <w:rFonts w:ascii="Verdana" w:hAnsi="Verdana"/>
          <w:i/>
          <w:sz w:val="20"/>
          <w:szCs w:val="20"/>
        </w:rPr>
        <w:t>. P</w:t>
      </w:r>
      <w:r w:rsidRPr="000354D0">
        <w:rPr>
          <w:rFonts w:ascii="Verdana" w:hAnsi="Verdana"/>
          <w:i/>
          <w:sz w:val="20"/>
          <w:szCs w:val="20"/>
        </w:rPr>
        <w:t>rzeświadczenie</w:t>
      </w:r>
      <w:r>
        <w:rPr>
          <w:rFonts w:ascii="Verdana" w:hAnsi="Verdana"/>
          <w:i/>
          <w:sz w:val="20"/>
          <w:szCs w:val="20"/>
        </w:rPr>
        <w:t>,</w:t>
      </w:r>
      <w:r w:rsidRPr="000354D0">
        <w:rPr>
          <w:rFonts w:ascii="Verdana" w:hAnsi="Verdana"/>
          <w:i/>
          <w:sz w:val="20"/>
          <w:szCs w:val="20"/>
        </w:rPr>
        <w:t xml:space="preserve"> że musimy łykać kilka tabletek </w:t>
      </w:r>
      <w:r>
        <w:rPr>
          <w:rFonts w:ascii="Verdana" w:hAnsi="Verdana"/>
          <w:i/>
          <w:sz w:val="20"/>
          <w:szCs w:val="20"/>
        </w:rPr>
        <w:t xml:space="preserve">i to </w:t>
      </w:r>
      <w:r w:rsidRPr="000354D0">
        <w:rPr>
          <w:rFonts w:ascii="Verdana" w:hAnsi="Verdana"/>
          <w:i/>
          <w:sz w:val="20"/>
          <w:szCs w:val="20"/>
        </w:rPr>
        <w:t>o określonej porze dnia</w:t>
      </w:r>
      <w:r>
        <w:rPr>
          <w:rFonts w:ascii="Verdana" w:hAnsi="Verdana"/>
          <w:i/>
          <w:sz w:val="20"/>
          <w:szCs w:val="20"/>
        </w:rPr>
        <w:t>,</w:t>
      </w:r>
      <w:r w:rsidRPr="000354D0">
        <w:rPr>
          <w:rFonts w:ascii="Verdana" w:hAnsi="Verdana"/>
          <w:i/>
          <w:sz w:val="20"/>
          <w:szCs w:val="20"/>
        </w:rPr>
        <w:t xml:space="preserve"> jest jak najbardziej </w:t>
      </w:r>
      <w:r>
        <w:rPr>
          <w:rFonts w:ascii="Verdana" w:hAnsi="Verdana"/>
          <w:i/>
          <w:sz w:val="20"/>
          <w:szCs w:val="20"/>
        </w:rPr>
        <w:t>nieprawdziwe</w:t>
      </w:r>
      <w:r>
        <w:rPr>
          <w:rFonts w:ascii="Verdana" w:hAnsi="Verdana"/>
          <w:sz w:val="20"/>
          <w:szCs w:val="20"/>
        </w:rPr>
        <w:t xml:space="preserve"> – </w:t>
      </w:r>
      <w:r w:rsidRPr="000354D0">
        <w:rPr>
          <w:rFonts w:ascii="Verdana" w:hAnsi="Verdana"/>
          <w:b/>
          <w:sz w:val="20"/>
          <w:szCs w:val="20"/>
        </w:rPr>
        <w:t>komentuje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dr</w:t>
      </w:r>
      <w:r w:rsidRPr="007E0FE8">
        <w:rPr>
          <w:rFonts w:ascii="Verdana" w:hAnsi="Verdana"/>
          <w:b/>
          <w:sz w:val="20"/>
          <w:szCs w:val="20"/>
        </w:rPr>
        <w:t xml:space="preserve"> hab. n. med. Bolesław </w:t>
      </w:r>
      <w:proofErr w:type="spellStart"/>
      <w:r w:rsidRPr="007E0FE8">
        <w:rPr>
          <w:rFonts w:ascii="Verdana" w:hAnsi="Verdana"/>
          <w:b/>
          <w:sz w:val="20"/>
          <w:szCs w:val="20"/>
        </w:rPr>
        <w:t>Samoliński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B31B69" w:rsidRPr="000354D0" w:rsidRDefault="00B31B69" w:rsidP="00D91588">
      <w:pPr>
        <w:jc w:val="both"/>
        <w:rPr>
          <w:rFonts w:ascii="Verdana" w:hAnsi="Verdana"/>
          <w:b/>
          <w:sz w:val="20"/>
          <w:szCs w:val="20"/>
        </w:rPr>
      </w:pPr>
      <w:r w:rsidRPr="000354D0">
        <w:rPr>
          <w:rFonts w:ascii="Verdana" w:hAnsi="Verdana"/>
          <w:b/>
          <w:sz w:val="20"/>
          <w:szCs w:val="20"/>
        </w:rPr>
        <w:t xml:space="preserve">Alergia jest chorobą. </w:t>
      </w:r>
      <w:r w:rsidRPr="000354D0">
        <w:rPr>
          <w:rFonts w:ascii="Verdana" w:hAnsi="Verdana"/>
          <w:b/>
          <w:color w:val="FF0000"/>
          <w:sz w:val="20"/>
          <w:szCs w:val="20"/>
        </w:rPr>
        <w:t>FAKT!</w:t>
      </w:r>
    </w:p>
    <w:p w:rsidR="00B31B69" w:rsidRDefault="00B31B69" w:rsidP="000354D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Wiele osób bagatelizuje ten problem, uznając, że katar czy częste kichanie wiosną to zupełnie naturalna rzecz. A jeśli sytuacja powtarza się co roku to tym bardziej powinno to niepokoić.</w:t>
      </w:r>
    </w:p>
    <w:p w:rsidR="00B31B69" w:rsidRPr="000354D0" w:rsidRDefault="00B31B69" w:rsidP="00C86AE8">
      <w:pPr>
        <w:jc w:val="both"/>
        <w:rPr>
          <w:rFonts w:ascii="Verdana" w:hAnsi="Verdana"/>
          <w:b/>
          <w:sz w:val="20"/>
          <w:szCs w:val="20"/>
        </w:rPr>
      </w:pPr>
      <w:r w:rsidRPr="009C0CA3">
        <w:rPr>
          <w:rFonts w:ascii="Verdana" w:hAnsi="Verdana"/>
          <w:i/>
          <w:sz w:val="20"/>
          <w:szCs w:val="20"/>
        </w:rPr>
        <w:t xml:space="preserve">Jeśli nie rozumiemy swoich dolegliwości, są one uciążliwe i nawracają </w:t>
      </w:r>
      <w:r>
        <w:rPr>
          <w:rFonts w:ascii="Verdana" w:hAnsi="Verdana"/>
          <w:i/>
          <w:sz w:val="20"/>
          <w:szCs w:val="20"/>
        </w:rPr>
        <w:t xml:space="preserve">przez </w:t>
      </w:r>
      <w:r w:rsidRPr="009C0CA3">
        <w:rPr>
          <w:rFonts w:ascii="Verdana" w:hAnsi="Verdana"/>
          <w:i/>
          <w:sz w:val="20"/>
          <w:szCs w:val="20"/>
        </w:rPr>
        <w:t xml:space="preserve">długi czas należy udać się do lekarza pierwszego kontaktu, który pomoże nam rozwiać wątpliwości </w:t>
      </w:r>
      <w:r>
        <w:rPr>
          <w:rFonts w:ascii="Verdana" w:hAnsi="Verdana"/>
          <w:i/>
          <w:sz w:val="20"/>
          <w:szCs w:val="20"/>
        </w:rPr>
        <w:br/>
      </w:r>
      <w:r w:rsidRPr="009C0CA3">
        <w:rPr>
          <w:rFonts w:ascii="Verdana" w:hAnsi="Verdana"/>
          <w:i/>
          <w:sz w:val="20"/>
          <w:szCs w:val="20"/>
        </w:rPr>
        <w:t>i wskaże dalsze leczenie i postępowanie. Proszę pamiętać, że objawy takie jak katar, kaszel, częste kichanie czy też łzawienie, jeśli przebiegają bez gorąc</w:t>
      </w:r>
      <w:r>
        <w:rPr>
          <w:rFonts w:ascii="Verdana" w:hAnsi="Verdana"/>
          <w:i/>
          <w:sz w:val="20"/>
          <w:szCs w:val="20"/>
        </w:rPr>
        <w:t xml:space="preserve">zki i powtarzają się cyklicznie </w:t>
      </w:r>
      <w:r w:rsidRPr="009C0CA3">
        <w:rPr>
          <w:rFonts w:ascii="Verdana" w:hAnsi="Verdana"/>
          <w:i/>
          <w:sz w:val="20"/>
          <w:szCs w:val="20"/>
        </w:rPr>
        <w:t>o określonej porze roku, świadczą o alergii, a nie o przeziębieniu. Alergii więc nie m</w:t>
      </w:r>
      <w:r>
        <w:rPr>
          <w:rFonts w:ascii="Verdana" w:hAnsi="Verdana"/>
          <w:i/>
          <w:sz w:val="20"/>
          <w:szCs w:val="20"/>
        </w:rPr>
        <w:t>ożna bagatelizować. Nieleczona</w:t>
      </w:r>
      <w:r w:rsidRPr="009C0CA3">
        <w:rPr>
          <w:rFonts w:ascii="Verdana" w:hAnsi="Verdana"/>
          <w:i/>
          <w:sz w:val="20"/>
          <w:szCs w:val="20"/>
        </w:rPr>
        <w:t>, może być przyczyną przewlekłych i poważnych chorób układu oddechowego (</w:t>
      </w:r>
      <w:r>
        <w:rPr>
          <w:rFonts w:ascii="Verdana" w:hAnsi="Verdana"/>
          <w:i/>
          <w:sz w:val="20"/>
          <w:szCs w:val="20"/>
        </w:rPr>
        <w:t>np.</w:t>
      </w:r>
      <w:r w:rsidRPr="009C0CA3">
        <w:rPr>
          <w:rFonts w:ascii="Verdana" w:hAnsi="Verdana"/>
          <w:i/>
          <w:sz w:val="20"/>
          <w:szCs w:val="20"/>
        </w:rPr>
        <w:t xml:space="preserve"> astma oskrzelowa), układu pokarmowego (zaburzenia wchłaniania, zespoły niedoborowe np. witamin), przewlekłe i uciążliwe zmiany skórne, zaburzenia odporności</w:t>
      </w:r>
      <w:r>
        <w:rPr>
          <w:rFonts w:ascii="Verdana" w:hAnsi="Verdana"/>
          <w:i/>
          <w:sz w:val="20"/>
          <w:szCs w:val="20"/>
        </w:rPr>
        <w:t xml:space="preserve"> </w:t>
      </w:r>
      <w:r w:rsidRPr="009C0CA3">
        <w:rPr>
          <w:rFonts w:ascii="Verdana" w:hAnsi="Verdana"/>
          <w:i/>
          <w:sz w:val="20"/>
          <w:szCs w:val="20"/>
        </w:rPr>
        <w:t xml:space="preserve">(np. nawracające infekcje). </w:t>
      </w:r>
      <w:r w:rsidRPr="009C0CA3">
        <w:rPr>
          <w:rFonts w:ascii="Verdana" w:hAnsi="Verdana"/>
          <w:sz w:val="20"/>
          <w:szCs w:val="20"/>
        </w:rPr>
        <w:t xml:space="preserve">– </w:t>
      </w:r>
      <w:r w:rsidRPr="009C0CA3">
        <w:rPr>
          <w:rFonts w:ascii="Verdana" w:hAnsi="Verdana"/>
          <w:b/>
          <w:sz w:val="20"/>
          <w:szCs w:val="20"/>
        </w:rPr>
        <w:t>dodaje ekspert programu „Zdrowa Ona” lek. med. Magdalena Maria Piórkowska, internista.</w:t>
      </w:r>
    </w:p>
    <w:sectPr w:rsidR="00B31B69" w:rsidRPr="000354D0" w:rsidSect="0071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9D" w:rsidRDefault="00F00E9D" w:rsidP="00C86AE8">
      <w:pPr>
        <w:spacing w:after="0" w:line="240" w:lineRule="auto"/>
      </w:pPr>
      <w:r>
        <w:separator/>
      </w:r>
    </w:p>
  </w:endnote>
  <w:endnote w:type="continuationSeparator" w:id="0">
    <w:p w:rsidR="00F00E9D" w:rsidRDefault="00F00E9D" w:rsidP="00C8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9D" w:rsidRDefault="00F00E9D" w:rsidP="00C86AE8">
      <w:pPr>
        <w:spacing w:after="0" w:line="240" w:lineRule="auto"/>
      </w:pPr>
      <w:r>
        <w:separator/>
      </w:r>
    </w:p>
  </w:footnote>
  <w:footnote w:type="continuationSeparator" w:id="0">
    <w:p w:rsidR="00F00E9D" w:rsidRDefault="00F00E9D" w:rsidP="00C86AE8">
      <w:pPr>
        <w:spacing w:after="0" w:line="240" w:lineRule="auto"/>
      </w:pPr>
      <w:r>
        <w:continuationSeparator/>
      </w:r>
    </w:p>
  </w:footnote>
  <w:footnote w:id="1">
    <w:p w:rsidR="00B31B69" w:rsidRDefault="00B31B69">
      <w:pPr>
        <w:pStyle w:val="Tekstprzypisudolnego"/>
      </w:pPr>
      <w:r>
        <w:rPr>
          <w:rStyle w:val="Odwoanieprzypisudolnego"/>
        </w:rPr>
        <w:footnoteRef/>
      </w:r>
      <w:r>
        <w:t xml:space="preserve"> Informacja ze strony Polskiego Towarzystwa Alergologicznego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E7"/>
    <w:rsid w:val="000354D0"/>
    <w:rsid w:val="00064606"/>
    <w:rsid w:val="000C59D5"/>
    <w:rsid w:val="000E4DA7"/>
    <w:rsid w:val="000F67B7"/>
    <w:rsid w:val="00124EB1"/>
    <w:rsid w:val="00135F58"/>
    <w:rsid w:val="001A59AF"/>
    <w:rsid w:val="001B5C32"/>
    <w:rsid w:val="001D7B00"/>
    <w:rsid w:val="00225807"/>
    <w:rsid w:val="00280F16"/>
    <w:rsid w:val="002C2A02"/>
    <w:rsid w:val="002E7C8B"/>
    <w:rsid w:val="00337D6A"/>
    <w:rsid w:val="00351066"/>
    <w:rsid w:val="003833AA"/>
    <w:rsid w:val="003937CF"/>
    <w:rsid w:val="003E13FE"/>
    <w:rsid w:val="00447904"/>
    <w:rsid w:val="004649B3"/>
    <w:rsid w:val="0049159D"/>
    <w:rsid w:val="00514946"/>
    <w:rsid w:val="00522547"/>
    <w:rsid w:val="00562E71"/>
    <w:rsid w:val="00573A76"/>
    <w:rsid w:val="005B2D8E"/>
    <w:rsid w:val="005C29BD"/>
    <w:rsid w:val="0062029D"/>
    <w:rsid w:val="006C6B17"/>
    <w:rsid w:val="00711869"/>
    <w:rsid w:val="00775B25"/>
    <w:rsid w:val="00777B3D"/>
    <w:rsid w:val="007B14C5"/>
    <w:rsid w:val="007E0FE8"/>
    <w:rsid w:val="007F4602"/>
    <w:rsid w:val="00811ECA"/>
    <w:rsid w:val="0082437E"/>
    <w:rsid w:val="00835B5B"/>
    <w:rsid w:val="0084400E"/>
    <w:rsid w:val="008816C3"/>
    <w:rsid w:val="008D7925"/>
    <w:rsid w:val="008F0213"/>
    <w:rsid w:val="00953F3A"/>
    <w:rsid w:val="00966E68"/>
    <w:rsid w:val="009923BF"/>
    <w:rsid w:val="009A7EE7"/>
    <w:rsid w:val="009C0CA3"/>
    <w:rsid w:val="00A10663"/>
    <w:rsid w:val="00A70212"/>
    <w:rsid w:val="00AA7DE8"/>
    <w:rsid w:val="00AC00FF"/>
    <w:rsid w:val="00B31B69"/>
    <w:rsid w:val="00B6656D"/>
    <w:rsid w:val="00BA452F"/>
    <w:rsid w:val="00C86AE8"/>
    <w:rsid w:val="00D17E5A"/>
    <w:rsid w:val="00D91588"/>
    <w:rsid w:val="00DB383C"/>
    <w:rsid w:val="00DC0172"/>
    <w:rsid w:val="00DE3754"/>
    <w:rsid w:val="00DE5009"/>
    <w:rsid w:val="00DE7B2A"/>
    <w:rsid w:val="00DF3F70"/>
    <w:rsid w:val="00F00E9D"/>
    <w:rsid w:val="00F32F5F"/>
    <w:rsid w:val="00F338B0"/>
    <w:rsid w:val="00F356EE"/>
    <w:rsid w:val="00FB5779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86AE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86AE8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C86AE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B57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57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5779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5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5779"/>
    <w:rPr>
      <w:rFonts w:cs="Times New Roman"/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B57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5779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86AE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86AE8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C86AE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B57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57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5779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5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5779"/>
    <w:rPr>
      <w:rFonts w:cs="Times New Roman"/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B57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577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Zalega</dc:creator>
  <cp:lastModifiedBy>Katarzyna Zalega</cp:lastModifiedBy>
  <cp:revision>3</cp:revision>
  <cp:lastPrinted>2015-05-11T11:18:00Z</cp:lastPrinted>
  <dcterms:created xsi:type="dcterms:W3CDTF">2015-05-15T07:45:00Z</dcterms:created>
  <dcterms:modified xsi:type="dcterms:W3CDTF">2015-05-15T07:48:00Z</dcterms:modified>
</cp:coreProperties>
</file>